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C0B3" w14:textId="6753878E" w:rsidR="00231E8F" w:rsidRPr="003A4613" w:rsidRDefault="003A4613" w:rsidP="003A4613">
      <w:pPr>
        <w:pStyle w:val="Heading1"/>
      </w:pPr>
      <w:r w:rsidRPr="003A4613">
        <w:t xml:space="preserve">Seed Grant Final Report </w:t>
      </w:r>
    </w:p>
    <w:p w14:paraId="60B6DBF3" w14:textId="31B06F06" w:rsidR="00231E8F" w:rsidRDefault="5E6CA7A7" w:rsidP="003A4613">
      <w:pPr>
        <w:spacing w:line="360" w:lineRule="auto"/>
        <w:rPr>
          <w:rFonts w:ascii="Aptos" w:hAnsi="Aptos"/>
          <w:b/>
          <w:bCs/>
        </w:rPr>
      </w:pPr>
      <w:r w:rsidRPr="5AB1632C">
        <w:rPr>
          <w:rFonts w:ascii="Aptos" w:hAnsi="Aptos"/>
          <w:b/>
          <w:bCs/>
        </w:rPr>
        <w:t>Project Title:</w:t>
      </w:r>
      <w:r w:rsidR="007454A7">
        <w:br/>
      </w:r>
      <w:r w:rsidRPr="5AB1632C">
        <w:rPr>
          <w:rFonts w:ascii="Aptos" w:hAnsi="Aptos"/>
          <w:b/>
          <w:bCs/>
        </w:rPr>
        <w:t>UMB Principal Investigator:</w:t>
      </w:r>
      <w:r w:rsidR="007454A7">
        <w:br/>
      </w:r>
      <w:r w:rsidRPr="5AB1632C">
        <w:rPr>
          <w:rFonts w:ascii="Aptos" w:hAnsi="Aptos"/>
          <w:b/>
          <w:bCs/>
        </w:rPr>
        <w:t>UCR Principal Investigator:</w:t>
      </w:r>
      <w:r w:rsidR="007454A7">
        <w:br/>
      </w:r>
      <w:r w:rsidRPr="5AB1632C">
        <w:rPr>
          <w:rFonts w:ascii="Aptos" w:hAnsi="Aptos"/>
          <w:b/>
          <w:bCs/>
        </w:rPr>
        <w:t>Other Key Personnel / Community Partners:</w:t>
      </w:r>
      <w:r w:rsidR="007454A7">
        <w:br/>
      </w:r>
      <w:r w:rsidRPr="5AB1632C">
        <w:rPr>
          <w:rFonts w:ascii="Aptos" w:hAnsi="Aptos"/>
          <w:b/>
          <w:bCs/>
        </w:rPr>
        <w:t>Grant Period (Start–End):</w:t>
      </w:r>
      <w:r w:rsidR="007454A7">
        <w:br/>
      </w:r>
      <w:r w:rsidRPr="5AB1632C">
        <w:rPr>
          <w:rFonts w:ascii="Aptos" w:hAnsi="Aptos"/>
          <w:b/>
          <w:bCs/>
        </w:rPr>
        <w:t>Date of Final Report:</w:t>
      </w:r>
    </w:p>
    <w:p w14:paraId="1E83E16A" w14:textId="71EDE348" w:rsidR="00231E8F" w:rsidRPr="003A4613" w:rsidRDefault="5E6CA7A7" w:rsidP="003A4613">
      <w:pPr>
        <w:pStyle w:val="Heading2"/>
      </w:pPr>
      <w:r w:rsidRPr="003A4613">
        <w:t>Executive Summary</w:t>
      </w:r>
    </w:p>
    <w:p w14:paraId="1F949D86" w14:textId="1A4BBDAB" w:rsidR="00231E8F" w:rsidRDefault="5E6CA7A7" w:rsidP="003A4613">
      <w:pPr>
        <w:ind w:left="360"/>
        <w:rPr>
          <w:rFonts w:ascii="Aptos" w:hAnsi="Aptos"/>
        </w:rPr>
      </w:pPr>
      <w:r w:rsidRPr="5AB1632C">
        <w:rPr>
          <w:rFonts w:ascii="Aptos" w:hAnsi="Aptos"/>
        </w:rPr>
        <w:t>Provide a concise summary of the project, including interdisciplinary focus, comparative aims, and innovation.</w:t>
      </w:r>
    </w:p>
    <w:p w14:paraId="0D78682C" w14:textId="0F496E95" w:rsidR="00231E8F" w:rsidRPr="003A4613" w:rsidRDefault="5E6CA7A7" w:rsidP="003A4613">
      <w:pPr>
        <w:pStyle w:val="Heading2"/>
      </w:pPr>
      <w:r w:rsidRPr="003A4613">
        <w:t>Scientific Implementation and Study Execution</w:t>
      </w:r>
    </w:p>
    <w:p w14:paraId="0E7B6864" w14:textId="77777777" w:rsidR="003A4613" w:rsidRDefault="5E6CA7A7" w:rsidP="003A4613">
      <w:pPr>
        <w:ind w:left="360"/>
      </w:pPr>
      <w:r w:rsidRPr="5AB1632C">
        <w:rPr>
          <w:rFonts w:ascii="Aptos" w:hAnsi="Aptos"/>
        </w:rPr>
        <w:t>Describe in detail:</w:t>
      </w:r>
    </w:p>
    <w:p w14:paraId="6F4E8DB0" w14:textId="77777777" w:rsidR="003A4613" w:rsidRPr="003A4613" w:rsidRDefault="5E6CA7A7" w:rsidP="003A4613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3A4613">
        <w:rPr>
          <w:rFonts w:ascii="Aptos" w:hAnsi="Aptos"/>
        </w:rPr>
        <w:t>Study methodology and implementation</w:t>
      </w:r>
    </w:p>
    <w:p w14:paraId="58E5EEE6" w14:textId="77777777" w:rsidR="003A4613" w:rsidRPr="003A4613" w:rsidRDefault="5E6CA7A7" w:rsidP="003A4613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3A4613">
        <w:rPr>
          <w:rFonts w:ascii="Aptos" w:hAnsi="Aptos"/>
        </w:rPr>
        <w:t>Data collection procedures at each site</w:t>
      </w:r>
    </w:p>
    <w:p w14:paraId="4575D111" w14:textId="77777777" w:rsidR="003A4613" w:rsidRPr="003A4613" w:rsidRDefault="5E6CA7A7" w:rsidP="003A4613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3A4613">
        <w:rPr>
          <w:rFonts w:ascii="Aptos" w:hAnsi="Aptos"/>
        </w:rPr>
        <w:t>Cross</w:t>
      </w:r>
      <w:r w:rsidRPr="003A4613">
        <w:rPr>
          <w:rFonts w:ascii="Cambria Math" w:hAnsi="Cambria Math" w:cs="Cambria Math"/>
        </w:rPr>
        <w:t>‑</w:t>
      </w:r>
      <w:r w:rsidRPr="003A4613">
        <w:rPr>
          <w:rFonts w:ascii="Aptos" w:hAnsi="Aptos"/>
        </w:rPr>
        <w:t>cultural or comparative analytic approaches</w:t>
      </w:r>
    </w:p>
    <w:p w14:paraId="564BDEF3" w14:textId="0C376DA4" w:rsidR="00231E8F" w:rsidRPr="003A4613" w:rsidRDefault="5E6CA7A7" w:rsidP="003A4613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3A4613">
        <w:rPr>
          <w:rFonts w:ascii="Aptos" w:hAnsi="Aptos"/>
        </w:rPr>
        <w:t>IRB/ethics compliance at UMB &amp; UCR</w:t>
      </w:r>
    </w:p>
    <w:p w14:paraId="3F6E929E" w14:textId="61AFECD5" w:rsidR="00231E8F" w:rsidRPr="003A4613" w:rsidRDefault="5E6CA7A7" w:rsidP="003A4613">
      <w:pPr>
        <w:pStyle w:val="Heading2"/>
      </w:pPr>
      <w:r w:rsidRPr="003A4613">
        <w:t>Collaboration and Partnership Outcomes</w:t>
      </w:r>
    </w:p>
    <w:p w14:paraId="26577097" w14:textId="77777777" w:rsidR="003A4613" w:rsidRPr="003A4613" w:rsidRDefault="5E6CA7A7" w:rsidP="003A4613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3A4613">
        <w:rPr>
          <w:rFonts w:ascii="Aptos" w:hAnsi="Aptos"/>
        </w:rPr>
        <w:t>Bidirectional collaboration activities</w:t>
      </w:r>
    </w:p>
    <w:p w14:paraId="00DE799B" w14:textId="77777777" w:rsidR="003A4613" w:rsidRPr="003A4613" w:rsidRDefault="5E6CA7A7" w:rsidP="003A4613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3A4613">
        <w:rPr>
          <w:rFonts w:ascii="Aptos" w:hAnsi="Aptos"/>
        </w:rPr>
        <w:t>Community partner participation</w:t>
      </w:r>
    </w:p>
    <w:p w14:paraId="2DE9DE30" w14:textId="77777777" w:rsidR="003A4613" w:rsidRPr="003A4613" w:rsidRDefault="5E6CA7A7" w:rsidP="003A4613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3A4613">
        <w:rPr>
          <w:rFonts w:ascii="Aptos" w:hAnsi="Aptos"/>
        </w:rPr>
        <w:t>Interdisciplinary team contributions</w:t>
      </w:r>
    </w:p>
    <w:p w14:paraId="11500A3E" w14:textId="46F486F2" w:rsidR="00231E8F" w:rsidRPr="003A4613" w:rsidRDefault="5E6CA7A7" w:rsidP="003A4613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3A4613">
        <w:rPr>
          <w:rFonts w:ascii="Aptos" w:hAnsi="Aptos"/>
        </w:rPr>
        <w:t>Cross</w:t>
      </w:r>
      <w:r w:rsidRPr="003A4613">
        <w:rPr>
          <w:rFonts w:ascii="Cambria Math" w:hAnsi="Cambria Math" w:cs="Cambria Math"/>
        </w:rPr>
        <w:t>‑</w:t>
      </w:r>
      <w:r w:rsidRPr="003A4613">
        <w:rPr>
          <w:rFonts w:ascii="Aptos" w:hAnsi="Aptos"/>
        </w:rPr>
        <w:t>site capacity building</w:t>
      </w:r>
    </w:p>
    <w:p w14:paraId="731D9C7D" w14:textId="143809B1" w:rsidR="00231E8F" w:rsidRDefault="5E6CA7A7" w:rsidP="003A4613">
      <w:pPr>
        <w:pStyle w:val="Heading2"/>
      </w:pPr>
      <w:r w:rsidRPr="5AB1632C">
        <w:t>Findings and Scientific Contributions</w:t>
      </w:r>
    </w:p>
    <w:p w14:paraId="30CDD389" w14:textId="77777777" w:rsidR="003A4613" w:rsidRPr="003A4613" w:rsidRDefault="5E6CA7A7" w:rsidP="003A4613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3A4613">
        <w:rPr>
          <w:rFonts w:ascii="Aptos" w:hAnsi="Aptos"/>
        </w:rPr>
        <w:t>Preliminary data and analyses</w:t>
      </w:r>
    </w:p>
    <w:p w14:paraId="7B85ABD3" w14:textId="77777777" w:rsidR="003A4613" w:rsidRPr="003A4613" w:rsidRDefault="5E6CA7A7" w:rsidP="003A4613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3A4613">
        <w:rPr>
          <w:rFonts w:ascii="Aptos" w:hAnsi="Aptos"/>
        </w:rPr>
        <w:t>Key patterns or insights</w:t>
      </w:r>
    </w:p>
    <w:p w14:paraId="484F40C7" w14:textId="77777777" w:rsidR="003A4613" w:rsidRPr="003A4613" w:rsidRDefault="5E6CA7A7" w:rsidP="003A4613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3A4613">
        <w:rPr>
          <w:rFonts w:ascii="Aptos" w:hAnsi="Aptos"/>
        </w:rPr>
        <w:t>Contributions to aging research</w:t>
      </w:r>
    </w:p>
    <w:p w14:paraId="6CBEDEC6" w14:textId="1535B436" w:rsidR="00231E8F" w:rsidRPr="003A4613" w:rsidRDefault="5E6CA7A7" w:rsidP="003A4613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3A4613">
        <w:rPr>
          <w:rFonts w:ascii="Aptos" w:hAnsi="Aptos"/>
        </w:rPr>
        <w:t>Comparative or culturally grounded findings</w:t>
      </w:r>
    </w:p>
    <w:p w14:paraId="5ACBA8C4" w14:textId="68CE0AC9" w:rsidR="00231E8F" w:rsidRDefault="007454A7" w:rsidP="003A4613">
      <w:pPr>
        <w:pStyle w:val="Heading2"/>
      </w:pPr>
      <w:r w:rsidRPr="5AB1632C">
        <w:t>Output</w:t>
      </w:r>
    </w:p>
    <w:p w14:paraId="6577CC90" w14:textId="77777777" w:rsidR="003A4613" w:rsidRPr="003A4613" w:rsidRDefault="5E6CA7A7" w:rsidP="003A4613">
      <w:pPr>
        <w:pStyle w:val="ListParagraph"/>
        <w:numPr>
          <w:ilvl w:val="0"/>
          <w:numId w:val="5"/>
        </w:numPr>
        <w:ind w:left="1080"/>
        <w:rPr>
          <w:rFonts w:ascii="Aptos" w:hAnsi="Aptos"/>
        </w:rPr>
      </w:pPr>
      <w:r w:rsidRPr="003A4613">
        <w:rPr>
          <w:rFonts w:ascii="Aptos" w:hAnsi="Aptos"/>
        </w:rPr>
        <w:t>Presentations, abstracts, reports</w:t>
      </w:r>
    </w:p>
    <w:p w14:paraId="46674508" w14:textId="77777777" w:rsidR="003A4613" w:rsidRPr="003A4613" w:rsidRDefault="5E6CA7A7" w:rsidP="003A4613">
      <w:pPr>
        <w:pStyle w:val="ListParagraph"/>
        <w:numPr>
          <w:ilvl w:val="0"/>
          <w:numId w:val="5"/>
        </w:numPr>
        <w:ind w:left="1080"/>
        <w:rPr>
          <w:rFonts w:ascii="Aptos" w:hAnsi="Aptos"/>
        </w:rPr>
      </w:pPr>
      <w:r w:rsidRPr="003A4613">
        <w:rPr>
          <w:rFonts w:ascii="Aptos" w:hAnsi="Aptos"/>
        </w:rPr>
        <w:t>Tools, methods, datasets</w:t>
      </w:r>
    </w:p>
    <w:p w14:paraId="36D0A33F" w14:textId="77777777" w:rsidR="003A4613" w:rsidRPr="003A4613" w:rsidRDefault="5E6CA7A7" w:rsidP="003A4613">
      <w:pPr>
        <w:pStyle w:val="ListParagraph"/>
        <w:numPr>
          <w:ilvl w:val="0"/>
          <w:numId w:val="5"/>
        </w:numPr>
        <w:ind w:left="1080"/>
        <w:rPr>
          <w:rFonts w:ascii="Aptos" w:hAnsi="Aptos"/>
        </w:rPr>
      </w:pPr>
      <w:r w:rsidRPr="003A4613">
        <w:rPr>
          <w:rFonts w:ascii="Aptos" w:hAnsi="Aptos"/>
        </w:rPr>
        <w:t>Community</w:t>
      </w:r>
      <w:r w:rsidRPr="003A4613">
        <w:rPr>
          <w:rFonts w:ascii="Cambria Math" w:hAnsi="Cambria Math" w:cs="Cambria Math"/>
        </w:rPr>
        <w:t>‑</w:t>
      </w:r>
      <w:r w:rsidRPr="003A4613">
        <w:rPr>
          <w:rFonts w:ascii="Aptos" w:hAnsi="Aptos"/>
        </w:rPr>
        <w:t>facing materials</w:t>
      </w:r>
    </w:p>
    <w:p w14:paraId="6AED87FA" w14:textId="7C53D2F3" w:rsidR="00231E8F" w:rsidRPr="003A4613" w:rsidRDefault="5E6CA7A7" w:rsidP="003A4613">
      <w:pPr>
        <w:pStyle w:val="ListParagraph"/>
        <w:numPr>
          <w:ilvl w:val="0"/>
          <w:numId w:val="5"/>
        </w:numPr>
        <w:ind w:left="1080"/>
        <w:rPr>
          <w:rFonts w:ascii="Aptos" w:hAnsi="Aptos"/>
        </w:rPr>
      </w:pPr>
      <w:r w:rsidRPr="003A4613">
        <w:rPr>
          <w:rFonts w:ascii="Aptos" w:hAnsi="Aptos"/>
        </w:rPr>
        <w:t>Training materials</w:t>
      </w:r>
    </w:p>
    <w:p w14:paraId="13E804A9" w14:textId="65496E81" w:rsidR="00231E8F" w:rsidRDefault="5E6CA7A7" w:rsidP="003A4613">
      <w:pPr>
        <w:pStyle w:val="Heading2"/>
      </w:pPr>
      <w:r w:rsidRPr="5AB1632C">
        <w:t>Budget Summary and Financial Reporting</w:t>
      </w:r>
    </w:p>
    <w:p w14:paraId="6BD667FA" w14:textId="77777777" w:rsidR="003A4613" w:rsidRPr="003A4613" w:rsidRDefault="5E6CA7A7" w:rsidP="003A4613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3A4613">
        <w:rPr>
          <w:rFonts w:ascii="Aptos" w:hAnsi="Aptos"/>
        </w:rPr>
        <w:t>Distribution of funds (UMB &amp; UCR)</w:t>
      </w:r>
    </w:p>
    <w:p w14:paraId="0CAA9F69" w14:textId="77777777" w:rsidR="003A4613" w:rsidRPr="003A4613" w:rsidRDefault="5E6CA7A7" w:rsidP="003A4613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3A4613">
        <w:rPr>
          <w:rFonts w:ascii="Aptos" w:hAnsi="Aptos"/>
        </w:rPr>
        <w:t>Actual spending</w:t>
      </w:r>
    </w:p>
    <w:p w14:paraId="7D0685A4" w14:textId="5F43FE03" w:rsidR="00231E8F" w:rsidRPr="003A4613" w:rsidRDefault="5E6CA7A7" w:rsidP="003A4613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3A4613">
        <w:rPr>
          <w:rFonts w:ascii="Aptos" w:hAnsi="Aptos"/>
        </w:rPr>
        <w:t xml:space="preserve">Variances and </w:t>
      </w:r>
      <w:r w:rsidR="007454A7" w:rsidRPr="003A4613">
        <w:rPr>
          <w:rFonts w:ascii="Aptos" w:hAnsi="Aptos"/>
        </w:rPr>
        <w:t>explanations</w:t>
      </w:r>
    </w:p>
    <w:p w14:paraId="18596ABA" w14:textId="14B0157D" w:rsidR="00231E8F" w:rsidRDefault="5E6CA7A7" w:rsidP="003A4613">
      <w:pPr>
        <w:pStyle w:val="Heading2"/>
      </w:pPr>
      <w:r w:rsidRPr="5AB1632C">
        <w:t>Challenges and Lessons Learned</w:t>
      </w:r>
    </w:p>
    <w:p w14:paraId="36D47BB1" w14:textId="77777777" w:rsidR="003A4613" w:rsidRPr="003A4613" w:rsidRDefault="5E6CA7A7" w:rsidP="003A4613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3A4613">
        <w:rPr>
          <w:rFonts w:ascii="Aptos" w:hAnsi="Aptos"/>
        </w:rPr>
        <w:t>Logistical, methodological, or regulatory challenges</w:t>
      </w:r>
    </w:p>
    <w:p w14:paraId="2C3780A3" w14:textId="77777777" w:rsidR="003A4613" w:rsidRPr="003A4613" w:rsidRDefault="5E6CA7A7" w:rsidP="003A4613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3A4613">
        <w:rPr>
          <w:rFonts w:ascii="Aptos" w:hAnsi="Aptos"/>
        </w:rPr>
        <w:t>Solutions applied</w:t>
      </w:r>
    </w:p>
    <w:p w14:paraId="098A970C" w14:textId="78C4AD41" w:rsidR="00231E8F" w:rsidRPr="003A4613" w:rsidRDefault="5E6CA7A7" w:rsidP="003A4613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3A4613">
        <w:rPr>
          <w:rFonts w:ascii="Aptos" w:hAnsi="Aptos"/>
        </w:rPr>
        <w:t xml:space="preserve">Insights </w:t>
      </w:r>
      <w:proofErr w:type="gramStart"/>
      <w:r w:rsidRPr="003A4613">
        <w:rPr>
          <w:rFonts w:ascii="Aptos" w:hAnsi="Aptos"/>
        </w:rPr>
        <w:t>for</w:t>
      </w:r>
      <w:proofErr w:type="gramEnd"/>
      <w:r w:rsidRPr="003A4613">
        <w:rPr>
          <w:rFonts w:ascii="Aptos" w:hAnsi="Aptos"/>
        </w:rPr>
        <w:t xml:space="preserve"> future cross</w:t>
      </w:r>
      <w:r w:rsidRPr="003A4613">
        <w:rPr>
          <w:rFonts w:ascii="Cambria Math" w:hAnsi="Cambria Math" w:cs="Cambria Math"/>
        </w:rPr>
        <w:t>‑</w:t>
      </w:r>
      <w:r w:rsidRPr="003A4613">
        <w:rPr>
          <w:rFonts w:ascii="Aptos" w:hAnsi="Aptos"/>
        </w:rPr>
        <w:t>site research</w:t>
      </w:r>
    </w:p>
    <w:p w14:paraId="4FB808FA" w14:textId="7387A112" w:rsidR="00231E8F" w:rsidRDefault="5E6CA7A7" w:rsidP="007454A7">
      <w:pPr>
        <w:pStyle w:val="Heading2"/>
      </w:pPr>
      <w:r w:rsidRPr="5AB1632C">
        <w:t>Future Directions</w:t>
      </w:r>
    </w:p>
    <w:p w14:paraId="0AF2EFD8" w14:textId="77777777" w:rsidR="007454A7" w:rsidRPr="007454A7" w:rsidRDefault="5E6CA7A7" w:rsidP="007454A7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7454A7">
        <w:rPr>
          <w:rFonts w:ascii="Aptos" w:hAnsi="Aptos"/>
        </w:rPr>
        <w:t>External funding opportunities</w:t>
      </w:r>
    </w:p>
    <w:p w14:paraId="2D6CCD18" w14:textId="77777777" w:rsidR="007454A7" w:rsidRPr="007454A7" w:rsidRDefault="5E6CA7A7" w:rsidP="007454A7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7454A7">
        <w:rPr>
          <w:rFonts w:ascii="Aptos" w:hAnsi="Aptos"/>
        </w:rPr>
        <w:t>Plans to expand or scale the work</w:t>
      </w:r>
    </w:p>
    <w:p w14:paraId="788BB62B" w14:textId="1BABEB41" w:rsidR="00231E8F" w:rsidRPr="007454A7" w:rsidRDefault="5E6CA7A7" w:rsidP="007454A7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7454A7">
        <w:rPr>
          <w:rFonts w:ascii="Aptos" w:hAnsi="Aptos"/>
        </w:rPr>
        <w:t>Long</w:t>
      </w:r>
      <w:r w:rsidRPr="007454A7">
        <w:rPr>
          <w:rFonts w:ascii="Cambria Math" w:hAnsi="Cambria Math" w:cs="Cambria Math"/>
        </w:rPr>
        <w:t>‑</w:t>
      </w:r>
      <w:r w:rsidRPr="007454A7">
        <w:rPr>
          <w:rFonts w:ascii="Aptos" w:hAnsi="Aptos"/>
        </w:rPr>
        <w:t>term collaboration plans</w:t>
      </w:r>
    </w:p>
    <w:p w14:paraId="42DE7249" w14:textId="563A33A1" w:rsidR="00231E8F" w:rsidRDefault="5E6CA7A7" w:rsidP="007454A7">
      <w:pPr>
        <w:pStyle w:val="Heading2"/>
      </w:pPr>
      <w:r w:rsidRPr="5AB1632C">
        <w:t>Visual Documentation</w:t>
      </w:r>
    </w:p>
    <w:p w14:paraId="3D50B0A4" w14:textId="7474777A" w:rsidR="00231E8F" w:rsidRDefault="5E6CA7A7" w:rsidP="007454A7">
      <w:pPr>
        <w:ind w:left="360"/>
        <w:rPr>
          <w:rFonts w:ascii="Aptos" w:hAnsi="Aptos"/>
        </w:rPr>
      </w:pPr>
      <w:r w:rsidRPr="5AB1632C">
        <w:rPr>
          <w:rFonts w:ascii="Aptos" w:hAnsi="Aptos"/>
        </w:rPr>
        <w:t>Attach photos, charts, figures, or visual outputs.</w:t>
      </w:r>
    </w:p>
    <w:p w14:paraId="641F9E9E" w14:textId="13E72F06" w:rsidR="00231E8F" w:rsidRDefault="5E6CA7A7" w:rsidP="007454A7">
      <w:pPr>
        <w:pStyle w:val="Heading2"/>
      </w:pPr>
      <w:r w:rsidRPr="5AB1632C">
        <w:t>Attachments</w:t>
      </w:r>
    </w:p>
    <w:p w14:paraId="09CCAA56" w14:textId="77777777" w:rsidR="007454A7" w:rsidRPr="007454A7" w:rsidRDefault="5E6CA7A7" w:rsidP="007454A7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7454A7">
        <w:rPr>
          <w:rFonts w:ascii="Aptos" w:hAnsi="Aptos"/>
        </w:rPr>
        <w:t>Publications</w:t>
      </w:r>
    </w:p>
    <w:p w14:paraId="28C16527" w14:textId="77777777" w:rsidR="007454A7" w:rsidRPr="007454A7" w:rsidRDefault="5E6CA7A7" w:rsidP="007454A7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7454A7">
        <w:rPr>
          <w:rFonts w:ascii="Aptos" w:hAnsi="Aptos"/>
        </w:rPr>
        <w:t>Manuscripts</w:t>
      </w:r>
    </w:p>
    <w:p w14:paraId="50297E85" w14:textId="77777777" w:rsidR="007454A7" w:rsidRPr="007454A7" w:rsidRDefault="5E6CA7A7" w:rsidP="007454A7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7454A7">
        <w:rPr>
          <w:rFonts w:ascii="Aptos" w:hAnsi="Aptos"/>
        </w:rPr>
        <w:t>Data summaries</w:t>
      </w:r>
    </w:p>
    <w:p w14:paraId="3A038102" w14:textId="77777777" w:rsidR="007454A7" w:rsidRPr="007454A7" w:rsidRDefault="5E6CA7A7" w:rsidP="007454A7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7454A7">
        <w:rPr>
          <w:rFonts w:ascii="Aptos" w:hAnsi="Aptos"/>
        </w:rPr>
        <w:t>Budget documentation</w:t>
      </w:r>
    </w:p>
    <w:p w14:paraId="78C3EF81" w14:textId="58EA9283" w:rsidR="00231E8F" w:rsidRPr="007454A7" w:rsidRDefault="5E6CA7A7" w:rsidP="007454A7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7454A7">
        <w:rPr>
          <w:rFonts w:ascii="Aptos" w:hAnsi="Aptos"/>
        </w:rPr>
        <w:t>Other supporting materials</w:t>
      </w:r>
    </w:p>
    <w:p w14:paraId="4EF226E0" w14:textId="77777777" w:rsidR="007454A7" w:rsidRDefault="5E6CA7A7" w:rsidP="003A4613">
      <w:pPr>
        <w:rPr>
          <w:rFonts w:ascii="Aptos" w:hAnsi="Aptos"/>
          <w:b/>
          <w:bCs/>
        </w:rPr>
      </w:pPr>
      <w:r w:rsidRPr="5AB1632C">
        <w:rPr>
          <w:rFonts w:ascii="Aptos" w:hAnsi="Aptos"/>
          <w:b/>
          <w:bCs/>
        </w:rPr>
        <w:t>Signature</w:t>
      </w:r>
      <w:r w:rsidR="007454A7">
        <w:rPr>
          <w:rFonts w:ascii="Aptos" w:hAnsi="Aptos"/>
          <w:b/>
          <w:bCs/>
        </w:rPr>
        <w:t>s</w:t>
      </w:r>
    </w:p>
    <w:p w14:paraId="7AAB8887" w14:textId="77777777" w:rsidR="007454A7" w:rsidRDefault="007454A7" w:rsidP="003A4613">
      <w:pPr>
        <w:rPr>
          <w:rFonts w:ascii="Aptos" w:hAnsi="Aptos"/>
          <w:b/>
          <w:bCs/>
        </w:rPr>
      </w:pPr>
    </w:p>
    <w:p w14:paraId="5236EBAA" w14:textId="6D0740B8" w:rsidR="007454A7" w:rsidRDefault="007454A7" w:rsidP="003A4613">
      <w:pPr>
        <w:rPr>
          <w:rFonts w:ascii="Aptos" w:hAnsi="Aptos"/>
          <w:b/>
          <w:bCs/>
        </w:rPr>
      </w:pPr>
      <w:r w:rsidRPr="5AB1632C">
        <w:rPr>
          <w:rFonts w:ascii="Aptos" w:hAnsi="Aptos"/>
        </w:rPr>
        <w:t>___________________</w:t>
      </w:r>
      <w:r>
        <w:rPr>
          <w:rFonts w:ascii="Aptos" w:hAnsi="Aptos"/>
        </w:rPr>
        <w:t>_____________________________________________________________</w:t>
      </w:r>
    </w:p>
    <w:p w14:paraId="4D6C58C3" w14:textId="77777777" w:rsidR="007454A7" w:rsidRDefault="5E6CA7A7" w:rsidP="003A4613">
      <w:pPr>
        <w:rPr>
          <w:rFonts w:ascii="Aptos" w:hAnsi="Aptos"/>
          <w:b/>
          <w:bCs/>
        </w:rPr>
      </w:pPr>
      <w:r w:rsidRPr="5AB1632C">
        <w:rPr>
          <w:rFonts w:ascii="Aptos" w:hAnsi="Aptos"/>
          <w:b/>
          <w:bCs/>
        </w:rPr>
        <w:t>UMB PI</w:t>
      </w:r>
      <w:r w:rsidR="007454A7">
        <w:rPr>
          <w:rFonts w:ascii="Aptos" w:hAnsi="Aptos"/>
          <w:b/>
          <w:bCs/>
        </w:rPr>
        <w:tab/>
      </w:r>
      <w:r w:rsidR="007454A7">
        <w:rPr>
          <w:rFonts w:ascii="Aptos" w:hAnsi="Aptos"/>
          <w:b/>
          <w:bCs/>
        </w:rPr>
        <w:tab/>
      </w:r>
      <w:r w:rsidR="007454A7">
        <w:rPr>
          <w:rFonts w:ascii="Aptos" w:hAnsi="Aptos"/>
          <w:b/>
          <w:bCs/>
        </w:rPr>
        <w:tab/>
      </w:r>
      <w:r w:rsidR="007454A7">
        <w:rPr>
          <w:rFonts w:ascii="Aptos" w:hAnsi="Aptos"/>
          <w:b/>
          <w:bCs/>
        </w:rPr>
        <w:tab/>
      </w:r>
      <w:r w:rsidR="007454A7">
        <w:rPr>
          <w:rFonts w:ascii="Aptos" w:hAnsi="Aptos"/>
          <w:b/>
          <w:bCs/>
        </w:rPr>
        <w:tab/>
      </w:r>
      <w:r w:rsidR="007454A7">
        <w:rPr>
          <w:rFonts w:ascii="Aptos" w:hAnsi="Aptos"/>
          <w:b/>
          <w:bCs/>
        </w:rPr>
        <w:tab/>
      </w:r>
      <w:r w:rsidR="007454A7">
        <w:rPr>
          <w:rFonts w:ascii="Aptos" w:hAnsi="Aptos"/>
          <w:b/>
          <w:bCs/>
        </w:rPr>
        <w:tab/>
      </w:r>
      <w:r w:rsidR="007454A7">
        <w:rPr>
          <w:rFonts w:ascii="Aptos" w:hAnsi="Aptos"/>
          <w:b/>
          <w:bCs/>
        </w:rPr>
        <w:tab/>
      </w:r>
      <w:r w:rsidRPr="007454A7">
        <w:rPr>
          <w:rFonts w:ascii="Aptos" w:hAnsi="Aptos"/>
          <w:b/>
          <w:bCs/>
        </w:rPr>
        <w:t>Date</w:t>
      </w:r>
      <w:r w:rsidR="007454A7">
        <w:br/>
      </w:r>
    </w:p>
    <w:p w14:paraId="47316AF5" w14:textId="77777777" w:rsidR="007454A7" w:rsidRDefault="007454A7" w:rsidP="007454A7">
      <w:pPr>
        <w:rPr>
          <w:rFonts w:ascii="Aptos" w:hAnsi="Aptos"/>
          <w:b/>
          <w:bCs/>
        </w:rPr>
      </w:pPr>
      <w:r w:rsidRPr="5AB1632C">
        <w:rPr>
          <w:rFonts w:ascii="Aptos" w:hAnsi="Aptos"/>
        </w:rPr>
        <w:t>___________________</w:t>
      </w:r>
      <w:r>
        <w:rPr>
          <w:rFonts w:ascii="Aptos" w:hAnsi="Aptos"/>
        </w:rPr>
        <w:t>_____________________________________________________________</w:t>
      </w:r>
    </w:p>
    <w:p w14:paraId="2C078E63" w14:textId="6EF4A792" w:rsidR="00231E8F" w:rsidRDefault="5E6CA7A7" w:rsidP="003A4613">
      <w:r w:rsidRPr="5AB1632C">
        <w:rPr>
          <w:rFonts w:ascii="Aptos" w:hAnsi="Aptos"/>
          <w:b/>
          <w:bCs/>
        </w:rPr>
        <w:t>UCR PI</w:t>
      </w:r>
      <w:r w:rsidR="007454A7">
        <w:rPr>
          <w:rFonts w:ascii="Aptos" w:hAnsi="Aptos"/>
          <w:b/>
          <w:bCs/>
        </w:rPr>
        <w:tab/>
      </w:r>
      <w:r w:rsidR="007454A7">
        <w:rPr>
          <w:rFonts w:ascii="Aptos" w:hAnsi="Aptos"/>
          <w:b/>
          <w:bCs/>
        </w:rPr>
        <w:tab/>
      </w:r>
      <w:r w:rsidR="007454A7">
        <w:rPr>
          <w:rFonts w:ascii="Aptos" w:hAnsi="Aptos"/>
          <w:b/>
          <w:bCs/>
        </w:rPr>
        <w:tab/>
      </w:r>
      <w:r w:rsidR="007454A7">
        <w:rPr>
          <w:rFonts w:ascii="Aptos" w:hAnsi="Aptos"/>
          <w:b/>
          <w:bCs/>
        </w:rPr>
        <w:tab/>
      </w:r>
      <w:r w:rsidR="007454A7">
        <w:rPr>
          <w:rFonts w:ascii="Aptos" w:hAnsi="Aptos"/>
          <w:b/>
          <w:bCs/>
        </w:rPr>
        <w:tab/>
      </w:r>
      <w:r w:rsidR="007454A7">
        <w:rPr>
          <w:rFonts w:ascii="Aptos" w:hAnsi="Aptos"/>
          <w:b/>
          <w:bCs/>
        </w:rPr>
        <w:tab/>
      </w:r>
      <w:r w:rsidR="007454A7">
        <w:rPr>
          <w:rFonts w:ascii="Aptos" w:hAnsi="Aptos"/>
          <w:b/>
          <w:bCs/>
        </w:rPr>
        <w:tab/>
      </w:r>
      <w:r w:rsidR="007454A7">
        <w:rPr>
          <w:rFonts w:ascii="Aptos" w:hAnsi="Aptos"/>
          <w:b/>
          <w:bCs/>
        </w:rPr>
        <w:tab/>
      </w:r>
      <w:r w:rsidRPr="007454A7">
        <w:rPr>
          <w:rFonts w:ascii="Aptos" w:hAnsi="Aptos"/>
          <w:b/>
          <w:bCs/>
        </w:rPr>
        <w:t>Date</w:t>
      </w:r>
    </w:p>
    <w:sectPr w:rsidR="00231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61A5"/>
    <w:multiLevelType w:val="hybridMultilevel"/>
    <w:tmpl w:val="A6C08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32162"/>
    <w:multiLevelType w:val="hybridMultilevel"/>
    <w:tmpl w:val="A80A0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295601"/>
    <w:multiLevelType w:val="hybridMultilevel"/>
    <w:tmpl w:val="4C4EA7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2739F3"/>
    <w:multiLevelType w:val="hybridMultilevel"/>
    <w:tmpl w:val="C3D4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707AC"/>
    <w:multiLevelType w:val="hybridMultilevel"/>
    <w:tmpl w:val="1C7401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7333ED"/>
    <w:multiLevelType w:val="hybridMultilevel"/>
    <w:tmpl w:val="752EC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1475BE"/>
    <w:multiLevelType w:val="hybridMultilevel"/>
    <w:tmpl w:val="7BB43D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4B365C"/>
    <w:multiLevelType w:val="hybridMultilevel"/>
    <w:tmpl w:val="AF98CEF2"/>
    <w:lvl w:ilvl="0" w:tplc="C046DDB4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05455"/>
    <w:multiLevelType w:val="hybridMultilevel"/>
    <w:tmpl w:val="0BA2C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2058421">
    <w:abstractNumId w:val="7"/>
  </w:num>
  <w:num w:numId="2" w16cid:durableId="1088886040">
    <w:abstractNumId w:val="8"/>
  </w:num>
  <w:num w:numId="3" w16cid:durableId="193622392">
    <w:abstractNumId w:val="5"/>
  </w:num>
  <w:num w:numId="4" w16cid:durableId="597759281">
    <w:abstractNumId w:val="1"/>
  </w:num>
  <w:num w:numId="5" w16cid:durableId="174733349">
    <w:abstractNumId w:val="3"/>
  </w:num>
  <w:num w:numId="6" w16cid:durableId="1653830258">
    <w:abstractNumId w:val="4"/>
  </w:num>
  <w:num w:numId="7" w16cid:durableId="11492156">
    <w:abstractNumId w:val="6"/>
  </w:num>
  <w:num w:numId="8" w16cid:durableId="1853185728">
    <w:abstractNumId w:val="2"/>
  </w:num>
  <w:num w:numId="9" w16cid:durableId="130843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F0DD9A"/>
    <w:rsid w:val="00231E8F"/>
    <w:rsid w:val="00293FA8"/>
    <w:rsid w:val="003A4613"/>
    <w:rsid w:val="007454A7"/>
    <w:rsid w:val="00B50461"/>
    <w:rsid w:val="21A60620"/>
    <w:rsid w:val="5AB1632C"/>
    <w:rsid w:val="5E6CA7A7"/>
    <w:rsid w:val="61F0DD9A"/>
    <w:rsid w:val="62FFD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DD9A"/>
  <w15:chartTrackingRefBased/>
  <w15:docId w15:val="{3F9C3C46-303E-402D-8D3A-E5343140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613"/>
    <w:pPr>
      <w:jc w:val="center"/>
      <w:outlineLvl w:val="0"/>
    </w:pPr>
    <w:rPr>
      <w:rFonts w:ascii="Aptos" w:hAnsi="Aptos"/>
      <w:b/>
      <w:bCs/>
      <w:color w:val="007698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A4613"/>
    <w:pPr>
      <w:numPr>
        <w:numId w:val="1"/>
      </w:numPr>
      <w:ind w:left="360"/>
      <w:outlineLvl w:val="1"/>
    </w:pPr>
    <w:rPr>
      <w:rFonts w:ascii="Aptos" w:hAnsi="Apto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613"/>
    <w:rPr>
      <w:rFonts w:ascii="Aptos" w:hAnsi="Aptos"/>
      <w:b/>
      <w:bCs/>
      <w:color w:val="007698"/>
      <w:sz w:val="32"/>
      <w:szCs w:val="32"/>
    </w:rPr>
  </w:style>
  <w:style w:type="paragraph" w:styleId="ListParagraph">
    <w:name w:val="List Paragraph"/>
    <w:basedOn w:val="Normal"/>
    <w:uiPriority w:val="34"/>
    <w:qFormat/>
    <w:rsid w:val="003A461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A4613"/>
    <w:rPr>
      <w:rFonts w:ascii="Aptos" w:hAnsi="Apto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3cc26-7127-48c9-9b5e-e323acb0ec96" xsi:nil="true"/>
    <_Flow_SignoffStatus xmlns="84ee8026-839b-49fa-80c6-9601b7d1f059" xsi:nil="true"/>
    <lcf76f155ced4ddcb4097134ff3c332f xmlns="84ee8026-839b-49fa-80c6-9601b7d1f0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76FFFF2B0D74B8953E0CC98D0E42B" ma:contentTypeVersion="18" ma:contentTypeDescription="Create a new document." ma:contentTypeScope="" ma:versionID="198aee439a240939c288f563582ac516">
  <xsd:schema xmlns:xsd="http://www.w3.org/2001/XMLSchema" xmlns:xs="http://www.w3.org/2001/XMLSchema" xmlns:p="http://schemas.microsoft.com/office/2006/metadata/properties" xmlns:ns2="84ee8026-839b-49fa-80c6-9601b7d1f059" xmlns:ns3="8303cc26-7127-48c9-9b5e-e323acb0ec96" targetNamespace="http://schemas.microsoft.com/office/2006/metadata/properties" ma:root="true" ma:fieldsID="b1fc0a31b4661fa2e4e509f4548eddd6" ns2:_="" ns3:_="">
    <xsd:import namespace="84ee8026-839b-49fa-80c6-9601b7d1f059"/>
    <xsd:import namespace="8303cc26-7127-48c9-9b5e-e323acb0e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e8026-839b-49fa-80c6-9601b7d1f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3cc26-7127-48c9-9b5e-e323acb0e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8319872-4ecc-4541-9e1b-f6629aa78fe4}" ma:internalName="TaxCatchAll" ma:showField="CatchAllData" ma:web="8303cc26-7127-48c9-9b5e-e323acb0e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8F993-FC28-4873-A817-48F3454DCD1C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8303cc26-7127-48c9-9b5e-e323acb0ec96"/>
    <ds:schemaRef ds:uri="84ee8026-839b-49fa-80c6-9601b7d1f05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4E4DD5-003E-488E-BBDE-A54A102CB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B8A720-3141-4EB1-8B05-D363EE109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e8026-839b-49fa-80c6-9601b7d1f059"/>
    <ds:schemaRef ds:uri="8303cc26-7127-48c9-9b5e-e323acb0e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1546</Characters>
  <Application>Microsoft Office Word</Application>
  <DocSecurity>0</DocSecurity>
  <Lines>55</Lines>
  <Paragraphs>26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Michelle</dc:creator>
  <cp:keywords/>
  <dc:description/>
  <cp:lastModifiedBy>Taylor, Lauren</cp:lastModifiedBy>
  <cp:revision>4</cp:revision>
  <dcterms:created xsi:type="dcterms:W3CDTF">2026-02-19T14:29:00Z</dcterms:created>
  <dcterms:modified xsi:type="dcterms:W3CDTF">2026-02-25T21:31:00Z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0x010100F6C76FFFF2B0D74B8953E0CC98D0E42B</vt:lpwstr>
  </property>
  <property fmtid="{D5CDD505-2E9C-101B-9397-08002B2CF9AE}" pid="3" name="MediaServiceImageTags">
    <vt:lpwstr/>
  </property>
</Properties>
</file>