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6DE1" w14:textId="0F96A952" w:rsidR="00DB69D5" w:rsidRPr="00885C63" w:rsidRDefault="00D21DAD" w:rsidP="00D21DAD">
      <w:pPr>
        <w:pStyle w:val="Heading1"/>
        <w:rPr>
          <w:sz w:val="32"/>
          <w:szCs w:val="32"/>
        </w:rPr>
      </w:pPr>
      <w:r w:rsidRPr="00885C63">
        <w:rPr>
          <w:sz w:val="32"/>
          <w:szCs w:val="32"/>
        </w:rPr>
        <w:t>Budget Justification Template</w:t>
      </w:r>
    </w:p>
    <w:p w14:paraId="0B4A835F" w14:textId="77777777" w:rsidR="00885C63" w:rsidRPr="00885C63" w:rsidRDefault="492F835F" w:rsidP="00885C63">
      <w:pPr>
        <w:jc w:val="center"/>
        <w:rPr>
          <w:b/>
          <w:bCs/>
        </w:rPr>
      </w:pPr>
      <w:r w:rsidRPr="00885C63">
        <w:rPr>
          <w:b/>
          <w:bCs/>
        </w:rPr>
        <w:t>For Both Development Grants and Seed Grants</w:t>
      </w:r>
    </w:p>
    <w:p w14:paraId="7B94BFF0" w14:textId="77777777" w:rsidR="00885C63" w:rsidRDefault="492F835F" w:rsidP="00885C63">
      <w:pPr>
        <w:pStyle w:val="Heading2"/>
        <w:rPr>
          <w:rStyle w:val="Heading2Char"/>
        </w:rPr>
      </w:pPr>
      <w:r w:rsidRPr="00885C63">
        <w:t>Applicant Names:</w:t>
      </w:r>
      <w:r w:rsidR="00885C63" w:rsidRPr="00885C63">
        <w:rPr>
          <w:rStyle w:val="Heading2Char"/>
        </w:rPr>
        <w:t xml:space="preserve"> </w:t>
      </w:r>
    </w:p>
    <w:p w14:paraId="42E5B957" w14:textId="77777777" w:rsidR="00885C63" w:rsidRDefault="492F835F" w:rsidP="00885C63">
      <w:pPr>
        <w:pStyle w:val="Heading2"/>
      </w:pPr>
      <w:r w:rsidRPr="3281AD2A">
        <w:t>UMB Principal Investigator:</w:t>
      </w:r>
      <w:r w:rsidR="00885C63">
        <w:t xml:space="preserve"> </w:t>
      </w:r>
    </w:p>
    <w:p w14:paraId="4452C370" w14:textId="3A2AC79E" w:rsidR="00885C63" w:rsidRDefault="492F835F" w:rsidP="00885C63">
      <w:pPr>
        <w:pStyle w:val="Heading2"/>
      </w:pPr>
      <w:r w:rsidRPr="3281AD2A">
        <w:t>UCR Principal Investigator (Seed Grants)</w:t>
      </w:r>
      <w:r w:rsidR="00753C7B">
        <w:t>/Partner (Development Grants)</w:t>
      </w:r>
      <w:r w:rsidRPr="3281AD2A">
        <w:t>:</w:t>
      </w:r>
      <w:r w:rsidR="00885C63">
        <w:t xml:space="preserve"> </w:t>
      </w:r>
    </w:p>
    <w:p w14:paraId="15171669" w14:textId="77777777" w:rsidR="00885C63" w:rsidRPr="00885C63" w:rsidRDefault="00885C63" w:rsidP="00885C63"/>
    <w:p w14:paraId="21E77DB8" w14:textId="77777777" w:rsidR="00885C63" w:rsidRDefault="492F835F" w:rsidP="00885C63">
      <w:pPr>
        <w:pStyle w:val="Heading2"/>
      </w:pPr>
      <w:r w:rsidRPr="579D4293">
        <w:t>Instructions</w:t>
      </w:r>
    </w:p>
    <w:p w14:paraId="61B58B0F" w14:textId="77777777" w:rsidR="00885C63" w:rsidRDefault="492F835F" w:rsidP="00885C63">
      <w:r w:rsidRPr="3281AD2A">
        <w:t xml:space="preserve">Provide clear justification for </w:t>
      </w:r>
      <w:r w:rsidRPr="3281AD2A">
        <w:rPr>
          <w:b/>
          <w:bCs/>
        </w:rPr>
        <w:t>all requested costs</w:t>
      </w:r>
      <w:r w:rsidRPr="3281AD2A">
        <w:t>. Explain:</w:t>
      </w:r>
    </w:p>
    <w:p w14:paraId="63428305" w14:textId="77777777" w:rsidR="00885C63" w:rsidRDefault="492F835F" w:rsidP="00885C63">
      <w:pPr>
        <w:pStyle w:val="ListParagraph"/>
        <w:numPr>
          <w:ilvl w:val="0"/>
          <w:numId w:val="1"/>
        </w:numPr>
      </w:pPr>
      <w:r w:rsidRPr="3281AD2A">
        <w:t xml:space="preserve">Why each cost is necessary to the proposed project </w:t>
      </w:r>
    </w:p>
    <w:p w14:paraId="72A533A0" w14:textId="77777777" w:rsidR="00885C63" w:rsidRDefault="492F835F" w:rsidP="00885C63">
      <w:pPr>
        <w:pStyle w:val="ListParagraph"/>
        <w:numPr>
          <w:ilvl w:val="0"/>
          <w:numId w:val="1"/>
        </w:numPr>
      </w:pPr>
      <w:r w:rsidRPr="3281AD2A">
        <w:t>How the cost was calculated (rate, quantity, duration)</w:t>
      </w:r>
    </w:p>
    <w:p w14:paraId="3339834A" w14:textId="77777777" w:rsidR="00885C63" w:rsidRDefault="492F835F" w:rsidP="00885C63">
      <w:pPr>
        <w:pStyle w:val="ListParagraph"/>
        <w:numPr>
          <w:ilvl w:val="0"/>
          <w:numId w:val="1"/>
        </w:numPr>
      </w:pPr>
      <w:r w:rsidRPr="3281AD2A">
        <w:t>Which institution (UMB or UCR) will incur the cost</w:t>
      </w:r>
    </w:p>
    <w:p w14:paraId="78C231A2" w14:textId="1A89CAE5" w:rsidR="00DB69D5" w:rsidRPr="00885C63" w:rsidRDefault="492F835F" w:rsidP="00885C63">
      <w:pPr>
        <w:pStyle w:val="ListParagraph"/>
        <w:numPr>
          <w:ilvl w:val="0"/>
          <w:numId w:val="1"/>
        </w:numPr>
      </w:pPr>
      <w:r w:rsidRPr="3281AD2A">
        <w:t xml:space="preserve">How the expense supports project goals and activities </w:t>
      </w:r>
    </w:p>
    <w:p w14:paraId="2342D586" w14:textId="3215E033" w:rsidR="00DB69D5" w:rsidRDefault="492F835F" w:rsidP="00885C63">
      <w:r w:rsidRPr="3C2784C1">
        <w:t xml:space="preserve">For personnel, </w:t>
      </w:r>
      <w:r w:rsidR="00885C63" w:rsidRPr="3C2784C1">
        <w:t xml:space="preserve">describe </w:t>
      </w:r>
      <w:r w:rsidR="00885C63">
        <w:t>project-</w:t>
      </w:r>
      <w:r w:rsidRPr="3C2784C1">
        <w:t>specific tasks, roles, and effort</w:t>
      </w:r>
      <w:r w:rsidR="00885C63">
        <w:t>. P</w:t>
      </w:r>
      <w:r w:rsidRPr="3C2784C1">
        <w:t>lease refer to the AYY Grant Funding Guidelines for allowable and unallowable expenses.</w:t>
      </w:r>
    </w:p>
    <w:p w14:paraId="11976E5B" w14:textId="77777777" w:rsidR="00885C63" w:rsidRDefault="00885C63" w:rsidP="00885C63"/>
    <w:p w14:paraId="4E4F777B" w14:textId="77777777" w:rsidR="00885C63" w:rsidRDefault="492F835F" w:rsidP="00885C63">
      <w:pPr>
        <w:pStyle w:val="Heading2"/>
        <w:numPr>
          <w:ilvl w:val="0"/>
          <w:numId w:val="3"/>
        </w:numPr>
        <w:ind w:left="360"/>
      </w:pPr>
      <w:r w:rsidRPr="00885C63">
        <w:t>Personnel Costs</w:t>
      </w:r>
    </w:p>
    <w:p w14:paraId="66F880B6" w14:textId="211F716F" w:rsidR="00DB69D5" w:rsidRPr="00885C63" w:rsidRDefault="492F835F" w:rsidP="00885C63">
      <w:pPr>
        <w:ind w:left="360"/>
      </w:pPr>
      <w:r w:rsidRPr="00885C63">
        <w:t xml:space="preserve">List </w:t>
      </w:r>
      <w:proofErr w:type="gramStart"/>
      <w:r w:rsidRPr="00885C63">
        <w:t>each individual</w:t>
      </w:r>
      <w:proofErr w:type="gramEnd"/>
      <w:r w:rsidRPr="00885C63">
        <w:t>, role, responsibilities, and effort. Include calculation method (e.g., hourly rate × hours, percentage effort × period).</w:t>
      </w:r>
    </w:p>
    <w:p w14:paraId="3F5CDD59" w14:textId="753859EF" w:rsidR="00DB69D5" w:rsidRPr="00885C63" w:rsidRDefault="492F835F" w:rsidP="00885C63">
      <w:pPr>
        <w:pStyle w:val="Heading2"/>
        <w:numPr>
          <w:ilvl w:val="0"/>
          <w:numId w:val="3"/>
        </w:numPr>
        <w:ind w:left="360"/>
      </w:pPr>
      <w:r w:rsidRPr="00885C63">
        <w:t>Consultant Costs</w:t>
      </w:r>
    </w:p>
    <w:p w14:paraId="5DE7BA75" w14:textId="732BD477" w:rsidR="00DB69D5" w:rsidRDefault="492F835F" w:rsidP="00885C63">
      <w:pPr>
        <w:ind w:left="360"/>
      </w:pPr>
      <w:r w:rsidRPr="3C2784C1">
        <w:t>Justify consultants or external contractors, including scope of work, deliverables, rates, and necessity to the project.</w:t>
      </w:r>
    </w:p>
    <w:p w14:paraId="12294D9C" w14:textId="37F58E58" w:rsidR="00DB69D5" w:rsidRPr="00885C63" w:rsidRDefault="492F835F" w:rsidP="00885C63">
      <w:pPr>
        <w:pStyle w:val="Heading2"/>
        <w:numPr>
          <w:ilvl w:val="0"/>
          <w:numId w:val="3"/>
        </w:numPr>
        <w:ind w:left="360"/>
      </w:pPr>
      <w:r w:rsidRPr="00885C63">
        <w:t xml:space="preserve">UCR Indirect Costs (Seed Grants </w:t>
      </w:r>
      <w:r w:rsidR="00885C63">
        <w:t>o</w:t>
      </w:r>
      <w:r w:rsidRPr="00885C63">
        <w:t>nly)</w:t>
      </w:r>
    </w:p>
    <w:p w14:paraId="686A0C10" w14:textId="0EAE5350" w:rsidR="00DB69D5" w:rsidRDefault="492F835F" w:rsidP="00885C63">
      <w:pPr>
        <w:ind w:left="360"/>
      </w:pPr>
      <w:r w:rsidRPr="3281AD2A">
        <w:t xml:space="preserve">UCR requires </w:t>
      </w:r>
      <w:r w:rsidR="00753C7B">
        <w:t>8</w:t>
      </w:r>
      <w:r w:rsidR="00885C63">
        <w:t>%</w:t>
      </w:r>
      <w:r w:rsidRPr="3281AD2A">
        <w:t xml:space="preserve"> </w:t>
      </w:r>
      <w:proofErr w:type="gramStart"/>
      <w:r w:rsidRPr="3281AD2A">
        <w:t>overhead</w:t>
      </w:r>
      <w:proofErr w:type="gramEnd"/>
      <w:r w:rsidRPr="3281AD2A">
        <w:t xml:space="preserve"> on costs allocated to UCR. Provide calculation and justification.</w:t>
      </w:r>
    </w:p>
    <w:p w14:paraId="482E3DE7" w14:textId="100EB2E0" w:rsidR="00DB69D5" w:rsidRDefault="492F835F" w:rsidP="00885C63">
      <w:pPr>
        <w:pStyle w:val="Heading2"/>
        <w:numPr>
          <w:ilvl w:val="0"/>
          <w:numId w:val="3"/>
        </w:numPr>
        <w:ind w:left="360"/>
      </w:pPr>
      <w:r w:rsidRPr="579D4293">
        <w:t>Supplies and Materials</w:t>
      </w:r>
    </w:p>
    <w:p w14:paraId="1249A9B6" w14:textId="6B9E6AEB" w:rsidR="00DB69D5" w:rsidRDefault="492F835F" w:rsidP="00885C63">
      <w:pPr>
        <w:ind w:left="360"/>
      </w:pPr>
      <w:r w:rsidRPr="3C2784C1">
        <w:t>Describe project</w:t>
      </w:r>
      <w:r w:rsidRPr="3C2784C1">
        <w:rPr>
          <w:rFonts w:ascii="Cambria Math" w:hAnsi="Cambria Math" w:cs="Cambria Math"/>
        </w:rPr>
        <w:t>‑</w:t>
      </w:r>
      <w:r w:rsidRPr="3C2784C1">
        <w:t>specific materials, supplies, or small equipment necessary for completion of work. Include itemization and justification for quantities and costs.</w:t>
      </w:r>
    </w:p>
    <w:p w14:paraId="290A610D" w14:textId="77777777" w:rsidR="00885C63" w:rsidRDefault="00885C63" w:rsidP="00885C63">
      <w:pPr>
        <w:ind w:left="360"/>
      </w:pPr>
    </w:p>
    <w:p w14:paraId="10CA2A6F" w14:textId="27920D96" w:rsidR="00DB69D5" w:rsidRDefault="492F835F" w:rsidP="00885C63">
      <w:pPr>
        <w:pStyle w:val="Heading2"/>
        <w:numPr>
          <w:ilvl w:val="0"/>
          <w:numId w:val="3"/>
        </w:numPr>
        <w:ind w:left="360"/>
      </w:pPr>
      <w:r w:rsidRPr="579D4293">
        <w:lastRenderedPageBreak/>
        <w:t>Travel Costs</w:t>
      </w:r>
    </w:p>
    <w:p w14:paraId="7905745B" w14:textId="11453F6E" w:rsidR="00DB69D5" w:rsidRDefault="492F835F" w:rsidP="00885C63">
      <w:pPr>
        <w:ind w:left="360"/>
        <w:rPr>
          <w:rFonts w:ascii="Aptos" w:hAnsi="Aptos"/>
        </w:rPr>
      </w:pPr>
      <w:r w:rsidRPr="00885C63">
        <w:t xml:space="preserve">Describe purpose of travel, destination, duration, and how </w:t>
      </w:r>
      <w:proofErr w:type="gramStart"/>
      <w:r w:rsidRPr="00885C63">
        <w:t>the travel</w:t>
      </w:r>
      <w:proofErr w:type="gramEnd"/>
      <w:r w:rsidRPr="00885C63">
        <w:t xml:space="preserve"> supports research or partnership activities. Provide </w:t>
      </w:r>
      <w:proofErr w:type="gramStart"/>
      <w:r w:rsidRPr="00885C63">
        <w:t>calculation</w:t>
      </w:r>
      <w:r w:rsidRPr="579D4293">
        <w:rPr>
          <w:rFonts w:ascii="Aptos" w:hAnsi="Aptos"/>
        </w:rPr>
        <w:t xml:space="preserve"> basis</w:t>
      </w:r>
      <w:proofErr w:type="gramEnd"/>
      <w:r w:rsidRPr="579D4293">
        <w:rPr>
          <w:rFonts w:ascii="Aptos" w:hAnsi="Aptos"/>
        </w:rPr>
        <w:t xml:space="preserve"> (e.g., airfare, lodging, per diem). </w:t>
      </w:r>
    </w:p>
    <w:p w14:paraId="1AC0218B" w14:textId="3F6FA229" w:rsidR="00DB69D5" w:rsidRDefault="492F835F" w:rsidP="00885C63">
      <w:pPr>
        <w:pStyle w:val="Heading2"/>
        <w:numPr>
          <w:ilvl w:val="0"/>
          <w:numId w:val="3"/>
        </w:numPr>
        <w:ind w:left="360"/>
      </w:pPr>
      <w:r w:rsidRPr="579D4293">
        <w:t>Other Expenses</w:t>
      </w:r>
    </w:p>
    <w:p w14:paraId="0769DF46" w14:textId="645075D2" w:rsidR="00DB69D5" w:rsidRDefault="492F835F" w:rsidP="00885C63">
      <w:pPr>
        <w:ind w:left="360"/>
        <w:rPr>
          <w:rFonts w:ascii="Aptos" w:hAnsi="Aptos"/>
          <w:i/>
          <w:iCs/>
        </w:rPr>
      </w:pPr>
      <w:r w:rsidRPr="00885C63">
        <w:t>Include expenses not captured above that are allowable under the program.</w:t>
      </w:r>
      <w:r w:rsidR="00885C63">
        <w:t xml:space="preserve"> </w:t>
      </w:r>
      <w:r w:rsidRPr="00885C63">
        <w:t>Provide clear</w:t>
      </w:r>
      <w:r w:rsidRPr="579D4293">
        <w:rPr>
          <w:rFonts w:ascii="Aptos" w:hAnsi="Aptos"/>
        </w:rPr>
        <w:t xml:space="preserve"> justification linking each cost to project needs.</w:t>
      </w:r>
    </w:p>
    <w:p w14:paraId="4D441721" w14:textId="117286AB" w:rsidR="00DB69D5" w:rsidRDefault="492F835F" w:rsidP="00885C63">
      <w:pPr>
        <w:pStyle w:val="Heading2"/>
        <w:numPr>
          <w:ilvl w:val="0"/>
          <w:numId w:val="3"/>
        </w:numPr>
        <w:ind w:left="360"/>
      </w:pPr>
      <w:r w:rsidRPr="579D4293">
        <w:t>Equipment Costs</w:t>
      </w:r>
    </w:p>
    <w:p w14:paraId="316ADE3B" w14:textId="77777777" w:rsidR="00885C63" w:rsidRDefault="492F835F" w:rsidP="00885C63">
      <w:pPr>
        <w:ind w:left="360"/>
      </w:pPr>
      <w:r w:rsidRPr="3281AD2A">
        <w:t>For any equipment items:</w:t>
      </w:r>
    </w:p>
    <w:p w14:paraId="026A7639" w14:textId="77777777" w:rsidR="00885C63" w:rsidRDefault="492F835F" w:rsidP="00885C63">
      <w:pPr>
        <w:pStyle w:val="ListParagraph"/>
        <w:numPr>
          <w:ilvl w:val="0"/>
          <w:numId w:val="4"/>
        </w:numPr>
      </w:pPr>
      <w:r w:rsidRPr="3281AD2A">
        <w:t>Provide description and purpose</w:t>
      </w:r>
    </w:p>
    <w:p w14:paraId="243C0A74" w14:textId="77777777" w:rsidR="00885C63" w:rsidRDefault="492F835F" w:rsidP="00885C63">
      <w:pPr>
        <w:pStyle w:val="ListParagraph"/>
        <w:numPr>
          <w:ilvl w:val="0"/>
          <w:numId w:val="4"/>
        </w:numPr>
      </w:pPr>
      <w:r w:rsidRPr="3281AD2A">
        <w:t>Explain why equipment is essential for project implementation</w:t>
      </w:r>
    </w:p>
    <w:p w14:paraId="2C078E63" w14:textId="746A11DC" w:rsidR="00DB69D5" w:rsidRDefault="492F835F" w:rsidP="00885C63">
      <w:pPr>
        <w:pStyle w:val="ListParagraph"/>
        <w:numPr>
          <w:ilvl w:val="0"/>
          <w:numId w:val="4"/>
        </w:numPr>
      </w:pPr>
      <w:r w:rsidRPr="3281AD2A">
        <w:t>Provide cost basis and funding institution (UMB or UCR)</w:t>
      </w:r>
    </w:p>
    <w:p w14:paraId="6F364D67" w14:textId="5713DF6E" w:rsidR="3281AD2A" w:rsidRDefault="3281AD2A" w:rsidP="00885C63">
      <w:pPr>
        <w:rPr>
          <w:rFonts w:ascii="Aptos" w:hAnsi="Aptos"/>
        </w:rPr>
      </w:pPr>
    </w:p>
    <w:p w14:paraId="1A434BC9" w14:textId="77777777" w:rsidR="00885C63" w:rsidRDefault="52EE0A94" w:rsidP="00885C63">
      <w:pPr>
        <w:pStyle w:val="Heading2"/>
        <w:rPr>
          <w:rFonts w:eastAsia="Aptos"/>
        </w:rPr>
      </w:pPr>
      <w:r w:rsidRPr="3281AD2A">
        <w:rPr>
          <w:rFonts w:eastAsia="Aptos"/>
        </w:rPr>
        <w:t>Signature</w:t>
      </w:r>
      <w:r w:rsidR="00885C63">
        <w:rPr>
          <w:rFonts w:eastAsia="Aptos"/>
        </w:rPr>
        <w:t>s</w:t>
      </w:r>
    </w:p>
    <w:p w14:paraId="4FD647B8" w14:textId="77777777" w:rsidR="000B7899" w:rsidRPr="000B7899" w:rsidRDefault="000B7899" w:rsidP="000B7899"/>
    <w:p w14:paraId="173A24DF" w14:textId="269F8AD5" w:rsidR="00885C63" w:rsidRDefault="00885C63" w:rsidP="00885C63">
      <w:pPr>
        <w:rPr>
          <w:rFonts w:ascii="Aptos" w:eastAsia="Aptos" w:hAnsi="Aptos" w:cs="Aptos"/>
          <w:b/>
          <w:bCs/>
          <w:color w:val="000000" w:themeColor="text1"/>
        </w:rPr>
      </w:pPr>
      <w:r w:rsidRPr="3281AD2A">
        <w:rPr>
          <w:rFonts w:ascii="Aptos" w:eastAsia="Aptos" w:hAnsi="Aptos" w:cs="Aptos"/>
          <w:color w:val="000000" w:themeColor="text1"/>
        </w:rPr>
        <w:t>__________________</w:t>
      </w:r>
      <w:r>
        <w:rPr>
          <w:rFonts w:ascii="Aptos" w:eastAsia="Aptos" w:hAnsi="Aptos" w:cs="Aptos"/>
          <w:color w:val="000000" w:themeColor="text1"/>
        </w:rPr>
        <w:t>___________________________________________________________</w:t>
      </w:r>
    </w:p>
    <w:p w14:paraId="38D96D4B" w14:textId="77777777" w:rsidR="00885C63" w:rsidRPr="00885C63" w:rsidRDefault="52EE0A94" w:rsidP="00885C63">
      <w:pPr>
        <w:rPr>
          <w:rFonts w:ascii="Aptos" w:eastAsia="Aptos" w:hAnsi="Aptos" w:cs="Aptos"/>
          <w:color w:val="000000" w:themeColor="text1"/>
        </w:rPr>
      </w:pPr>
      <w:r w:rsidRPr="00885C63">
        <w:rPr>
          <w:rFonts w:ascii="Aptos" w:eastAsia="Aptos" w:hAnsi="Aptos" w:cs="Aptos"/>
          <w:color w:val="000000" w:themeColor="text1"/>
        </w:rPr>
        <w:t>UMB PI</w:t>
      </w:r>
      <w:r w:rsidR="00885C63" w:rsidRPr="00885C63">
        <w:rPr>
          <w:rFonts w:ascii="Aptos" w:eastAsia="Aptos" w:hAnsi="Aptos" w:cs="Aptos"/>
          <w:color w:val="000000" w:themeColor="text1"/>
        </w:rPr>
        <w:tab/>
      </w:r>
      <w:r w:rsidR="00885C63" w:rsidRPr="00885C63">
        <w:rPr>
          <w:rFonts w:ascii="Aptos" w:eastAsia="Aptos" w:hAnsi="Aptos" w:cs="Aptos"/>
          <w:color w:val="000000" w:themeColor="text1"/>
        </w:rPr>
        <w:tab/>
      </w:r>
      <w:r w:rsidR="00885C63" w:rsidRPr="00885C63">
        <w:rPr>
          <w:rFonts w:ascii="Aptos" w:eastAsia="Aptos" w:hAnsi="Aptos" w:cs="Aptos"/>
          <w:color w:val="000000" w:themeColor="text1"/>
        </w:rPr>
        <w:tab/>
      </w:r>
      <w:r w:rsidR="00885C63" w:rsidRPr="00885C63">
        <w:rPr>
          <w:rFonts w:ascii="Aptos" w:eastAsia="Aptos" w:hAnsi="Aptos" w:cs="Aptos"/>
          <w:color w:val="000000" w:themeColor="text1"/>
        </w:rPr>
        <w:tab/>
      </w:r>
      <w:r w:rsidR="00885C63" w:rsidRPr="00885C63">
        <w:rPr>
          <w:rFonts w:ascii="Aptos" w:eastAsia="Aptos" w:hAnsi="Aptos" w:cs="Aptos"/>
          <w:color w:val="000000" w:themeColor="text1"/>
        </w:rPr>
        <w:tab/>
      </w:r>
      <w:r w:rsidR="00885C63" w:rsidRPr="00885C63">
        <w:rPr>
          <w:rFonts w:ascii="Aptos" w:eastAsia="Aptos" w:hAnsi="Aptos" w:cs="Aptos"/>
          <w:color w:val="000000" w:themeColor="text1"/>
        </w:rPr>
        <w:tab/>
      </w:r>
      <w:r w:rsidR="00885C63" w:rsidRPr="00885C63">
        <w:rPr>
          <w:rFonts w:ascii="Aptos" w:eastAsia="Aptos" w:hAnsi="Aptos" w:cs="Aptos"/>
          <w:color w:val="000000" w:themeColor="text1"/>
        </w:rPr>
        <w:tab/>
      </w:r>
      <w:r w:rsidR="00885C63" w:rsidRPr="00885C63">
        <w:rPr>
          <w:rFonts w:ascii="Aptos" w:eastAsia="Aptos" w:hAnsi="Aptos" w:cs="Aptos"/>
          <w:color w:val="000000" w:themeColor="text1"/>
        </w:rPr>
        <w:tab/>
      </w:r>
      <w:r w:rsidRPr="00885C63">
        <w:rPr>
          <w:rFonts w:ascii="Aptos" w:eastAsia="Aptos" w:hAnsi="Aptos" w:cs="Aptos"/>
          <w:color w:val="000000" w:themeColor="text1"/>
        </w:rPr>
        <w:t>Date</w:t>
      </w:r>
    </w:p>
    <w:p w14:paraId="7DCC774E" w14:textId="77777777" w:rsidR="00885C63" w:rsidRDefault="00885C63" w:rsidP="00885C63">
      <w:pPr>
        <w:rPr>
          <w:rFonts w:ascii="Aptos" w:eastAsia="Aptos" w:hAnsi="Aptos" w:cs="Aptos"/>
          <w:color w:val="000000" w:themeColor="text1"/>
        </w:rPr>
      </w:pPr>
    </w:p>
    <w:p w14:paraId="2809DB5B" w14:textId="77777777" w:rsidR="00885C63" w:rsidRDefault="00885C63" w:rsidP="00885C63">
      <w:pPr>
        <w:rPr>
          <w:rFonts w:ascii="Aptos" w:eastAsia="Aptos" w:hAnsi="Aptos" w:cs="Aptos"/>
          <w:b/>
          <w:bCs/>
          <w:color w:val="000000" w:themeColor="text1"/>
        </w:rPr>
      </w:pPr>
      <w:r w:rsidRPr="3281AD2A">
        <w:rPr>
          <w:rFonts w:ascii="Aptos" w:eastAsia="Aptos" w:hAnsi="Aptos" w:cs="Aptos"/>
          <w:color w:val="000000" w:themeColor="text1"/>
        </w:rPr>
        <w:t>__________________</w:t>
      </w:r>
      <w:r>
        <w:rPr>
          <w:rFonts w:ascii="Aptos" w:eastAsia="Aptos" w:hAnsi="Aptos" w:cs="Aptos"/>
          <w:color w:val="000000" w:themeColor="text1"/>
        </w:rPr>
        <w:t>___________________________________________________________</w:t>
      </w:r>
    </w:p>
    <w:p w14:paraId="54B4C296" w14:textId="2B067C06" w:rsidR="52EE0A94" w:rsidRPr="00885C63" w:rsidRDefault="52EE0A94" w:rsidP="00885C63">
      <w:pPr>
        <w:rPr>
          <w:rFonts w:eastAsia="Aptos"/>
        </w:rPr>
      </w:pPr>
      <w:r w:rsidRPr="00885C63">
        <w:rPr>
          <w:rFonts w:eastAsia="Aptos"/>
        </w:rPr>
        <w:t>UCR PI</w:t>
      </w:r>
      <w:r w:rsidR="00753C7B">
        <w:rPr>
          <w:rFonts w:eastAsia="Aptos"/>
        </w:rPr>
        <w:t>/Partner</w:t>
      </w:r>
      <w:r w:rsidR="00885C63" w:rsidRPr="00885C63">
        <w:rPr>
          <w:rFonts w:eastAsia="Aptos"/>
        </w:rPr>
        <w:tab/>
      </w:r>
      <w:r w:rsidR="00885C63" w:rsidRPr="00885C63">
        <w:rPr>
          <w:rFonts w:eastAsia="Aptos"/>
        </w:rPr>
        <w:tab/>
      </w:r>
      <w:r w:rsidR="00885C63" w:rsidRPr="00885C63">
        <w:rPr>
          <w:rFonts w:eastAsia="Aptos"/>
        </w:rPr>
        <w:tab/>
      </w:r>
      <w:r w:rsidR="00885C63" w:rsidRPr="00885C63">
        <w:rPr>
          <w:rFonts w:eastAsia="Aptos"/>
        </w:rPr>
        <w:tab/>
      </w:r>
      <w:r w:rsidR="00885C63" w:rsidRPr="00885C63">
        <w:rPr>
          <w:rFonts w:eastAsia="Aptos"/>
        </w:rPr>
        <w:tab/>
      </w:r>
      <w:r w:rsidR="00885C63" w:rsidRPr="00885C63">
        <w:rPr>
          <w:rFonts w:eastAsia="Aptos"/>
        </w:rPr>
        <w:tab/>
      </w:r>
      <w:r w:rsidR="00885C63" w:rsidRPr="00885C63">
        <w:rPr>
          <w:rFonts w:eastAsia="Aptos"/>
        </w:rPr>
        <w:tab/>
      </w:r>
      <w:r w:rsidRPr="00885C63">
        <w:rPr>
          <w:rFonts w:eastAsia="Aptos"/>
        </w:rPr>
        <w:t>Date</w:t>
      </w:r>
    </w:p>
    <w:p w14:paraId="1DFB438B" w14:textId="47A7FAD1" w:rsidR="3281AD2A" w:rsidRDefault="3281AD2A" w:rsidP="00885C63">
      <w:pPr>
        <w:rPr>
          <w:rFonts w:ascii="Aptos" w:hAnsi="Aptos"/>
        </w:rPr>
      </w:pPr>
    </w:p>
    <w:sectPr w:rsidR="3281A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161"/>
    <w:multiLevelType w:val="hybridMultilevel"/>
    <w:tmpl w:val="5978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7774B"/>
    <w:multiLevelType w:val="hybridMultilevel"/>
    <w:tmpl w:val="799CD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E4A45"/>
    <w:multiLevelType w:val="hybridMultilevel"/>
    <w:tmpl w:val="0E7A9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B7967"/>
    <w:multiLevelType w:val="hybridMultilevel"/>
    <w:tmpl w:val="473E6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978520">
    <w:abstractNumId w:val="0"/>
  </w:num>
  <w:num w:numId="2" w16cid:durableId="959186942">
    <w:abstractNumId w:val="1"/>
  </w:num>
  <w:num w:numId="3" w16cid:durableId="1951159610">
    <w:abstractNumId w:val="3"/>
  </w:num>
  <w:num w:numId="4" w16cid:durableId="73165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7D9DB6"/>
    <w:rsid w:val="000B7899"/>
    <w:rsid w:val="00753C7B"/>
    <w:rsid w:val="00885C63"/>
    <w:rsid w:val="0091401E"/>
    <w:rsid w:val="00B50461"/>
    <w:rsid w:val="00D21DAD"/>
    <w:rsid w:val="00DB69D5"/>
    <w:rsid w:val="23336DF4"/>
    <w:rsid w:val="237D9DB6"/>
    <w:rsid w:val="3281AD2A"/>
    <w:rsid w:val="3C2784C1"/>
    <w:rsid w:val="492F835F"/>
    <w:rsid w:val="52EE0A94"/>
    <w:rsid w:val="579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9DB6"/>
  <w15:chartTrackingRefBased/>
  <w15:docId w15:val="{3519001C-0251-4C81-B7D0-AA4AFF01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DAD"/>
    <w:pPr>
      <w:jc w:val="center"/>
      <w:outlineLvl w:val="0"/>
    </w:pPr>
    <w:rPr>
      <w:rFonts w:ascii="Aptos" w:hAnsi="Apto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C63"/>
    <w:pPr>
      <w:outlineLvl w:val="1"/>
    </w:pPr>
    <w:rPr>
      <w:rFonts w:ascii="Aptos" w:hAnsi="Apto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1DAD"/>
    <w:rPr>
      <w:rFonts w:ascii="Aptos" w:hAnsi="Aptos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5C63"/>
    <w:rPr>
      <w:rFonts w:ascii="Aptos" w:hAnsi="Aptos"/>
      <w:b/>
      <w:bCs/>
    </w:rPr>
  </w:style>
  <w:style w:type="paragraph" w:styleId="ListParagraph">
    <w:name w:val="List Paragraph"/>
    <w:basedOn w:val="Normal"/>
    <w:uiPriority w:val="34"/>
    <w:qFormat/>
    <w:rsid w:val="00885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76FFFF2B0D74B8953E0CC98D0E42B" ma:contentTypeVersion="18" ma:contentTypeDescription="Create a new document." ma:contentTypeScope="" ma:versionID="198aee439a240939c288f563582ac516">
  <xsd:schema xmlns:xsd="http://www.w3.org/2001/XMLSchema" xmlns:xs="http://www.w3.org/2001/XMLSchema" xmlns:p="http://schemas.microsoft.com/office/2006/metadata/properties" xmlns:ns2="84ee8026-839b-49fa-80c6-9601b7d1f059" xmlns:ns3="8303cc26-7127-48c9-9b5e-e323acb0ec96" targetNamespace="http://schemas.microsoft.com/office/2006/metadata/properties" ma:root="true" ma:fieldsID="b1fc0a31b4661fa2e4e509f4548eddd6" ns2:_="" ns3:_="">
    <xsd:import namespace="84ee8026-839b-49fa-80c6-9601b7d1f059"/>
    <xsd:import namespace="8303cc26-7127-48c9-9b5e-e323acb0e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8026-839b-49fa-80c6-9601b7d1f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cc26-7127-48c9-9b5e-e323acb0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8319872-4ecc-4541-9e1b-f6629aa78fe4}" ma:internalName="TaxCatchAll" ma:showField="CatchAllData" ma:web="8303cc26-7127-48c9-9b5e-e323acb0e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3cc26-7127-48c9-9b5e-e323acb0ec96" xsi:nil="true"/>
    <_Flow_SignoffStatus xmlns="84ee8026-839b-49fa-80c6-9601b7d1f059" xsi:nil="true"/>
    <lcf76f155ced4ddcb4097134ff3c332f xmlns="84ee8026-839b-49fa-80c6-9601b7d1f0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4214E-B57C-4643-B455-02B6716A3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e8026-839b-49fa-80c6-9601b7d1f059"/>
    <ds:schemaRef ds:uri="8303cc26-7127-48c9-9b5e-e323acb0e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E5851-9DFD-4FB7-93AE-A42509075F11}">
  <ds:schemaRefs>
    <ds:schemaRef ds:uri="http://schemas.microsoft.com/office/2006/metadata/properties"/>
    <ds:schemaRef ds:uri="http://schemas.microsoft.com/office/infopath/2007/PartnerControls"/>
    <ds:schemaRef ds:uri="8303cc26-7127-48c9-9b5e-e323acb0ec96"/>
    <ds:schemaRef ds:uri="84ee8026-839b-49fa-80c6-9601b7d1f059"/>
  </ds:schemaRefs>
</ds:datastoreItem>
</file>

<file path=customXml/itemProps3.xml><?xml version="1.0" encoding="utf-8"?>
<ds:datastoreItem xmlns:ds="http://schemas.openxmlformats.org/officeDocument/2006/customXml" ds:itemID="{1B34C345-DE08-4E59-83A7-FC4DFB9AE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1706</Characters>
  <Application>Microsoft Office Word</Application>
  <DocSecurity>0</DocSecurity>
  <Lines>30</Lines>
  <Paragraphs>16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Michelle</dc:creator>
  <cp:keywords/>
  <dc:description/>
  <cp:lastModifiedBy>Taylor, Lauren</cp:lastModifiedBy>
  <cp:revision>4</cp:revision>
  <dcterms:created xsi:type="dcterms:W3CDTF">2026-02-25T16:26:00Z</dcterms:created>
  <dcterms:modified xsi:type="dcterms:W3CDTF">2026-02-25T20:39:00Z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0x010100F6C76FFFF2B0D74B8953E0CC98D0E42B</vt:lpwstr>
  </property>
  <property fmtid="{D5CDD505-2E9C-101B-9397-08002B2CF9AE}" pid="3" name="MediaServiceImageTags">
    <vt:lpwstr/>
  </property>
</Properties>
</file>